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684BA" w14:textId="77777777" w:rsidR="00813851" w:rsidRDefault="00813851">
      <w:pPr>
        <w:rPr>
          <w:rFonts w:ascii="Arial" w:hAnsi="Arial" w:cs="Arial"/>
        </w:rPr>
      </w:pPr>
    </w:p>
    <w:p w14:paraId="0E4684BB" w14:textId="77777777" w:rsidR="00CD67FE" w:rsidRDefault="00CD67FE">
      <w:pPr>
        <w:rPr>
          <w:rFonts w:ascii="Arial" w:hAnsi="Arial" w:cs="Arial"/>
        </w:rPr>
      </w:pPr>
    </w:p>
    <w:p w14:paraId="0E4684BC" w14:textId="77777777" w:rsidR="00CD67FE" w:rsidRDefault="00CD67FE">
      <w:pPr>
        <w:rPr>
          <w:rFonts w:ascii="Arial" w:hAnsi="Arial" w:cs="Arial"/>
        </w:rPr>
      </w:pPr>
    </w:p>
    <w:p w14:paraId="0E4684BD" w14:textId="77777777" w:rsidR="00CD67FE" w:rsidRDefault="00CD67FE">
      <w:pPr>
        <w:rPr>
          <w:rFonts w:ascii="Arial" w:hAnsi="Arial" w:cs="Arial"/>
        </w:rPr>
      </w:pPr>
    </w:p>
    <w:p w14:paraId="0E4684BE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0E4684C1" w14:textId="77777777" w:rsidTr="00CD67FE">
        <w:trPr>
          <w:trHeight w:val="782"/>
        </w:trPr>
        <w:tc>
          <w:tcPr>
            <w:tcW w:w="5009" w:type="dxa"/>
          </w:tcPr>
          <w:p w14:paraId="0E4684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0E4684C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C5" w14:textId="77777777" w:rsidTr="00CD67FE">
        <w:trPr>
          <w:trHeight w:val="819"/>
        </w:trPr>
        <w:tc>
          <w:tcPr>
            <w:tcW w:w="5009" w:type="dxa"/>
          </w:tcPr>
          <w:p w14:paraId="0E4684C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0E4684C3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0E4684C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C8" w14:textId="77777777" w:rsidTr="00CD67FE">
        <w:trPr>
          <w:trHeight w:val="782"/>
        </w:trPr>
        <w:tc>
          <w:tcPr>
            <w:tcW w:w="5009" w:type="dxa"/>
          </w:tcPr>
          <w:p w14:paraId="0E4684C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0E4684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CC" w14:textId="77777777" w:rsidTr="00CD67FE">
        <w:trPr>
          <w:trHeight w:val="782"/>
        </w:trPr>
        <w:tc>
          <w:tcPr>
            <w:tcW w:w="5009" w:type="dxa"/>
          </w:tcPr>
          <w:p w14:paraId="0E4684C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0E4684CA" w14:textId="77777777" w:rsidR="00E66E26" w:rsidRDefault="00E66E26" w:rsidP="00665D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665D6B">
              <w:rPr>
                <w:rFonts w:ascii="Arial" w:hAnsi="Arial" w:cs="Arial"/>
                <w:b/>
              </w:rPr>
              <w:t>Competent or Not Yet Competent)</w:t>
            </w:r>
          </w:p>
        </w:tc>
        <w:tc>
          <w:tcPr>
            <w:tcW w:w="5009" w:type="dxa"/>
          </w:tcPr>
          <w:p w14:paraId="0E4684C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D0" w14:textId="77777777" w:rsidTr="00CD67FE">
        <w:trPr>
          <w:trHeight w:val="782"/>
        </w:trPr>
        <w:tc>
          <w:tcPr>
            <w:tcW w:w="5009" w:type="dxa"/>
          </w:tcPr>
          <w:p w14:paraId="0E4684CD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0E4684CE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0E4684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D4" w14:textId="77777777" w:rsidTr="00CD67FE">
        <w:trPr>
          <w:trHeight w:val="782"/>
        </w:trPr>
        <w:tc>
          <w:tcPr>
            <w:tcW w:w="5009" w:type="dxa"/>
          </w:tcPr>
          <w:p w14:paraId="0E4684D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0E4684D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0E4684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0E4684D5" w14:textId="77777777" w:rsidR="00E82313" w:rsidRDefault="00E82313" w:rsidP="00001FEB">
      <w:pPr>
        <w:rPr>
          <w:rFonts w:ascii="Arial" w:hAnsi="Arial" w:cs="Arial"/>
          <w:b/>
        </w:rPr>
      </w:pPr>
    </w:p>
    <w:p w14:paraId="0E4684D6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0E4684D7" w14:textId="77777777" w:rsidR="00001FEB" w:rsidRPr="00001FEB" w:rsidRDefault="00001FEB" w:rsidP="00001FEB">
      <w:pPr>
        <w:rPr>
          <w:rFonts w:ascii="Arial" w:hAnsi="Arial" w:cs="Arial"/>
        </w:rPr>
      </w:pPr>
    </w:p>
    <w:p w14:paraId="0E4684D8" w14:textId="77777777" w:rsidR="00001FEB" w:rsidRPr="00001FEB" w:rsidRDefault="00001FEB" w:rsidP="00001FEB">
      <w:pPr>
        <w:rPr>
          <w:rFonts w:ascii="Arial" w:hAnsi="Arial" w:cs="Arial"/>
        </w:rPr>
      </w:pPr>
    </w:p>
    <w:p w14:paraId="0E4684D9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0E4684DE" w14:textId="77777777" w:rsidTr="009E622E">
        <w:tc>
          <w:tcPr>
            <w:tcW w:w="2088" w:type="dxa"/>
          </w:tcPr>
          <w:p w14:paraId="0E4684D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E4684D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E4684D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E4684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E4684E3" w14:textId="77777777" w:rsidTr="009E622E">
        <w:tc>
          <w:tcPr>
            <w:tcW w:w="2088" w:type="dxa"/>
          </w:tcPr>
          <w:p w14:paraId="0E4684D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E4684E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E4684E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E4684E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E4684EA" w14:textId="77777777" w:rsidTr="009E622E">
        <w:trPr>
          <w:trHeight w:val="494"/>
        </w:trPr>
        <w:tc>
          <w:tcPr>
            <w:tcW w:w="2088" w:type="dxa"/>
          </w:tcPr>
          <w:p w14:paraId="0E4684E4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E4684E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E4684E6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0E4684E7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0E4684E8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E4684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E4684EB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E4684EC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E4684ED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0E4684EE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0E4684E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0E4684F4" w14:textId="77777777" w:rsidTr="00CD67FE">
        <w:trPr>
          <w:cantSplit/>
          <w:trHeight w:val="234"/>
        </w:trPr>
        <w:tc>
          <w:tcPr>
            <w:tcW w:w="1955" w:type="dxa"/>
          </w:tcPr>
          <w:p w14:paraId="0E4684F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0E4684F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0E4684F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E4684F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E4684F5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6E7768" w:rsidRPr="009A0718" w14:paraId="0E4684FB" w14:textId="77777777" w:rsidTr="006E7768">
        <w:tc>
          <w:tcPr>
            <w:tcW w:w="5495" w:type="dxa"/>
            <w:gridSpan w:val="2"/>
            <w:shd w:val="pct5" w:color="auto" w:fill="auto"/>
          </w:tcPr>
          <w:p w14:paraId="0E4684F6" w14:textId="77777777" w:rsidR="006E7768" w:rsidRPr="007326F1" w:rsidRDefault="006E7768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0E4684F7" w14:textId="77777777" w:rsidR="006E7768" w:rsidRPr="007326F1" w:rsidRDefault="006E7768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0E4684F8" w14:textId="2B2EF972" w:rsidR="006E7768" w:rsidRPr="007326F1" w:rsidRDefault="006E7768" w:rsidP="006E776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0E4684F9" w14:textId="77777777" w:rsidR="006E7768" w:rsidRPr="007326F1" w:rsidRDefault="006E7768" w:rsidP="006E776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6E7768" w:rsidRPr="009A0718" w14:paraId="0E4684FD" w14:textId="77777777" w:rsidTr="006E7768">
        <w:tc>
          <w:tcPr>
            <w:tcW w:w="9889" w:type="dxa"/>
            <w:gridSpan w:val="4"/>
          </w:tcPr>
          <w:p w14:paraId="042C9CF4" w14:textId="77777777" w:rsidR="006E7768" w:rsidRPr="009524DD" w:rsidRDefault="006E7768" w:rsidP="00665D6B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head-only electrical stunning in accordance with Business Operator’s SOP</w:t>
            </w:r>
          </w:p>
        </w:tc>
      </w:tr>
      <w:tr w:rsidR="006E7768" w:rsidRPr="009A0718" w14:paraId="0E468517" w14:textId="77777777" w:rsidTr="006E7768">
        <w:trPr>
          <w:trHeight w:val="249"/>
        </w:trPr>
        <w:tc>
          <w:tcPr>
            <w:tcW w:w="534" w:type="dxa"/>
          </w:tcPr>
          <w:p w14:paraId="0E4684FE" w14:textId="77777777" w:rsidR="006E7768" w:rsidRPr="009524DD" w:rsidRDefault="006E7768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6E7768" w:rsidRPr="004457CC" w14:paraId="0E468501" w14:textId="77777777">
              <w:trPr>
                <w:trHeight w:val="279"/>
              </w:trPr>
              <w:tc>
                <w:tcPr>
                  <w:tcW w:w="4440" w:type="dxa"/>
                </w:tcPr>
                <w:p w14:paraId="0E4684FF" w14:textId="77777777" w:rsidR="006E7768" w:rsidRDefault="006E7768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46A46AF7" w14:textId="77777777" w:rsidR="006E7768" w:rsidRDefault="006E7768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00" w14:textId="799616FF" w:rsidR="006E7768" w:rsidRPr="004457CC" w:rsidRDefault="006E7768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02" w14:textId="77777777" w:rsidR="006E7768" w:rsidRPr="00955B23" w:rsidRDefault="006E7768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8503" w14:textId="77777777" w:rsidR="006E7768" w:rsidRPr="007326F1" w:rsidRDefault="006E776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04" w14:textId="77777777" w:rsidR="006E7768" w:rsidRPr="007326F1" w:rsidRDefault="006E776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7768" w:rsidRPr="009A0718" w14:paraId="0E468524" w14:textId="77777777" w:rsidTr="006E7768">
        <w:trPr>
          <w:trHeight w:val="378"/>
        </w:trPr>
        <w:tc>
          <w:tcPr>
            <w:tcW w:w="534" w:type="dxa"/>
          </w:tcPr>
          <w:p w14:paraId="0E468518" w14:textId="77777777" w:rsidR="006E7768" w:rsidRPr="009524DD" w:rsidRDefault="006E7768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6E7768" w:rsidRPr="004457CC" w14:paraId="0E46851F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6E7768" w:rsidRPr="00BE0688" w14:paraId="0E46851D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6E7768" w:rsidRPr="00955B23" w14:paraId="0E46851B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0E468519" w14:textId="77777777" w:rsidR="006E7768" w:rsidRDefault="006E7768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378994F4" w14:textId="77777777" w:rsidR="006E7768" w:rsidRDefault="006E7768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E46851A" w14:textId="15436D3C" w:rsidR="006E7768" w:rsidRPr="00955B23" w:rsidRDefault="006E7768" w:rsidP="006E7768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E46851C" w14:textId="77777777" w:rsidR="006E7768" w:rsidRPr="00BE0688" w:rsidRDefault="006E7768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1E" w14:textId="77777777" w:rsidR="006E7768" w:rsidRPr="004457CC" w:rsidRDefault="006E7768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20" w14:textId="77777777" w:rsidR="006E7768" w:rsidRPr="00955B23" w:rsidRDefault="006E7768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8521" w14:textId="77777777" w:rsidR="006E7768" w:rsidRPr="007326F1" w:rsidRDefault="006E77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22" w14:textId="77777777" w:rsidR="006E7768" w:rsidRPr="007326F1" w:rsidRDefault="006E77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7768" w:rsidRPr="009A0718" w14:paraId="0E468532" w14:textId="77777777" w:rsidTr="006E7768">
        <w:trPr>
          <w:trHeight w:val="283"/>
        </w:trPr>
        <w:tc>
          <w:tcPr>
            <w:tcW w:w="534" w:type="dxa"/>
          </w:tcPr>
          <w:p w14:paraId="0E468525" w14:textId="77777777" w:rsidR="006E7768" w:rsidRPr="009524DD" w:rsidRDefault="006E7768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6E7768" w:rsidRPr="004457CC" w14:paraId="0E46852D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6E7768" w:rsidRPr="00BE0688" w14:paraId="0E468529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6E7768" w:rsidRPr="00955B23" w14:paraId="0E468527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E468526" w14:textId="77777777" w:rsidR="006E7768" w:rsidRPr="00955B23" w:rsidRDefault="006E7768" w:rsidP="00AF6A6B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pigs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0E468528" w14:textId="77777777" w:rsidR="006E7768" w:rsidRPr="00BE0688" w:rsidRDefault="006E7768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6E7768" w:rsidRPr="00BE0688" w14:paraId="0E46852B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761EAB3A" w14:textId="77777777" w:rsidR="006E7768" w:rsidRDefault="006E7768" w:rsidP="00317141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0E46852A" w14:textId="438F60EB" w:rsidR="006E7768" w:rsidRDefault="006E7768" w:rsidP="006E776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2C" w14:textId="77777777" w:rsidR="006E7768" w:rsidRPr="004457CC" w:rsidRDefault="006E7768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2E" w14:textId="77777777" w:rsidR="006E7768" w:rsidRPr="00955B23" w:rsidRDefault="006E7768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852F" w14:textId="77777777" w:rsidR="006E7768" w:rsidRPr="007326F1" w:rsidRDefault="006E77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30" w14:textId="77777777" w:rsidR="006E7768" w:rsidRPr="007326F1" w:rsidRDefault="006E77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7768" w:rsidRPr="009A0718" w14:paraId="0E46853A" w14:textId="77777777" w:rsidTr="006E7768">
        <w:trPr>
          <w:trHeight w:val="405"/>
        </w:trPr>
        <w:tc>
          <w:tcPr>
            <w:tcW w:w="534" w:type="dxa"/>
          </w:tcPr>
          <w:p w14:paraId="0E468533" w14:textId="77777777" w:rsidR="006E7768" w:rsidRPr="009524DD" w:rsidRDefault="006E7768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0E468534" w14:textId="77777777" w:rsidR="006E7768" w:rsidRDefault="006E7768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Ensure that routine maintenance and cleaning of the </w:t>
            </w:r>
          </w:p>
          <w:p w14:paraId="0E468535" w14:textId="22A34061" w:rsidR="006E7768" w:rsidRDefault="006E7768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stunning equipment is carried out</w:t>
            </w:r>
          </w:p>
          <w:p w14:paraId="6BE98ACC" w14:textId="797EB1D6" w:rsidR="006E7768" w:rsidRDefault="006E7768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36" w14:textId="77777777" w:rsidR="006E7768" w:rsidRDefault="006E7768" w:rsidP="006E77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E468537" w14:textId="77777777" w:rsidR="006E7768" w:rsidRPr="007326F1" w:rsidRDefault="006E77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38" w14:textId="77777777" w:rsidR="006E7768" w:rsidRPr="007326F1" w:rsidRDefault="006E77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7768" w:rsidRPr="009A0718" w14:paraId="0E468543" w14:textId="77777777" w:rsidTr="006E7768">
        <w:trPr>
          <w:trHeight w:val="325"/>
        </w:trPr>
        <w:tc>
          <w:tcPr>
            <w:tcW w:w="534" w:type="dxa"/>
          </w:tcPr>
          <w:p w14:paraId="0E46853B" w14:textId="77777777" w:rsidR="006E7768" w:rsidRPr="009524DD" w:rsidRDefault="006E7768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6E7768" w:rsidRPr="004457CC" w14:paraId="0E46853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0E46853C" w14:textId="2013D117" w:rsidR="006E7768" w:rsidRDefault="006E7768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3491AED" w14:textId="169AB916" w:rsidR="006E7768" w:rsidRDefault="006E7768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3D" w14:textId="77777777" w:rsidR="006E7768" w:rsidRPr="004457CC" w:rsidRDefault="006E7768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3F" w14:textId="77777777" w:rsidR="006E7768" w:rsidRPr="006D5362" w:rsidRDefault="006E7768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8540" w14:textId="77777777" w:rsidR="006E7768" w:rsidRPr="007326F1" w:rsidRDefault="006E77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41" w14:textId="77777777" w:rsidR="006E7768" w:rsidRPr="007326F1" w:rsidRDefault="006E776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9CB02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09EB964D" w14:textId="77777777" w:rsidR="006E7768" w:rsidRDefault="006E7768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6E7768" w:rsidRPr="003D0B4A" w14:paraId="730BCBA9" w14:textId="77777777" w:rsidTr="006E7768">
        <w:trPr>
          <w:trHeight w:val="307"/>
        </w:trPr>
        <w:tc>
          <w:tcPr>
            <w:tcW w:w="9890" w:type="dxa"/>
            <w:shd w:val="clear" w:color="auto" w:fill="F2F2F2" w:themeFill="background1" w:themeFillShade="F2"/>
          </w:tcPr>
          <w:p w14:paraId="6E209548" w14:textId="77777777" w:rsidR="006E7768" w:rsidRPr="003D0B4A" w:rsidRDefault="006E7768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6E7768" w14:paraId="263E4C6F" w14:textId="77777777" w:rsidTr="006E7768">
        <w:trPr>
          <w:trHeight w:val="6374"/>
        </w:trPr>
        <w:tc>
          <w:tcPr>
            <w:tcW w:w="9890" w:type="dxa"/>
          </w:tcPr>
          <w:p w14:paraId="269110CD" w14:textId="77777777" w:rsidR="006E7768" w:rsidRDefault="006E7768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DC2BC05" w14:textId="42B3E1D6" w:rsidR="006E7768" w:rsidRDefault="006E776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E468545" w14:textId="3841C22B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0E46854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0E468549" w14:textId="77777777" w:rsidTr="005710F5">
        <w:tc>
          <w:tcPr>
            <w:tcW w:w="8613" w:type="dxa"/>
            <w:gridSpan w:val="2"/>
          </w:tcPr>
          <w:p w14:paraId="0E46854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0E46854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0E468558" w14:textId="77777777" w:rsidTr="005710F5">
        <w:trPr>
          <w:trHeight w:val="857"/>
        </w:trPr>
        <w:tc>
          <w:tcPr>
            <w:tcW w:w="328" w:type="dxa"/>
          </w:tcPr>
          <w:p w14:paraId="0E4685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0E468555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0E46854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0E46854B" w14:textId="4C2CE752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314A4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pigs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are restrained effectively </w:t>
                        </w:r>
                      </w:p>
                      <w:p w14:paraId="0E46854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4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4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1" w14:textId="77777777" w:rsidR="00665D6B" w:rsidRDefault="00665D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2" w14:textId="77777777" w:rsidR="00665D6B" w:rsidRDefault="00665D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3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4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56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E468557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E46856C" w14:textId="77777777" w:rsidTr="005710F5">
        <w:trPr>
          <w:trHeight w:val="842"/>
        </w:trPr>
        <w:tc>
          <w:tcPr>
            <w:tcW w:w="328" w:type="dxa"/>
          </w:tcPr>
          <w:p w14:paraId="0E46855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p w14:paraId="0E46855A" w14:textId="77777777" w:rsidR="00665D6B" w:rsidRDefault="00665D6B" w:rsidP="00665D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65D6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Outline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the principles for effective stunning of livestock of different ages and sex including:</w:t>
            </w:r>
          </w:p>
          <w:p w14:paraId="0E46855B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The current required for stunning</w:t>
            </w:r>
          </w:p>
          <w:p w14:paraId="0E46855C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Positioning of stunning equipment</w:t>
            </w:r>
          </w:p>
          <w:p w14:paraId="0E46855D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The tonic and clonic phases of electric stun</w:t>
            </w:r>
          </w:p>
          <w:p w14:paraId="0E46855E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Electrode placement and duration of application</w:t>
            </w:r>
          </w:p>
          <w:p w14:paraId="0E46855F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Importance of good electrical conductivity</w:t>
            </w:r>
          </w:p>
          <w:p w14:paraId="0E468560" w14:textId="77777777" w:rsidR="00665D6B" w:rsidRP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Factors which can affect electrical resistance</w:t>
            </w:r>
          </w:p>
          <w:p w14:paraId="0E468561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2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3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4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5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6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7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8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9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A" w14:textId="77777777" w:rsidR="00665D6B" w:rsidRPr="005710F5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E46856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E468581" w14:textId="77777777" w:rsidTr="005710F5">
        <w:trPr>
          <w:trHeight w:val="974"/>
        </w:trPr>
        <w:tc>
          <w:tcPr>
            <w:tcW w:w="328" w:type="dxa"/>
          </w:tcPr>
          <w:p w14:paraId="0E46856D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0E468578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0E468576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0E468574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0E46856E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0E46856F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0E468570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0E468571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0E468572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0E468573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E468575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7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A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D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E" w14:textId="77777777" w:rsidR="00522FA4" w:rsidRDefault="00522FA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F" w14:textId="77777777" w:rsidR="00522FA4" w:rsidRPr="005710F5" w:rsidRDefault="00522FA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E46858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0E468591" w14:textId="77777777" w:rsidTr="005710F5">
        <w:trPr>
          <w:trHeight w:val="974"/>
        </w:trPr>
        <w:tc>
          <w:tcPr>
            <w:tcW w:w="328" w:type="dxa"/>
          </w:tcPr>
          <w:p w14:paraId="0E468582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0E46858E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0E468585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0E468583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0E46858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86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7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9" w14:textId="77777777" w:rsidR="00522FA4" w:rsidRDefault="00522FA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A" w14:textId="77777777" w:rsidR="00522FA4" w:rsidRDefault="00522FA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B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C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D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8F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E468590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E4685A3" w14:textId="77777777" w:rsidTr="005710F5">
        <w:trPr>
          <w:trHeight w:val="974"/>
        </w:trPr>
        <w:tc>
          <w:tcPr>
            <w:tcW w:w="328" w:type="dxa"/>
          </w:tcPr>
          <w:p w14:paraId="0E468592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0E468598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0E468593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</w:t>
                  </w:r>
                  <w:r w:rsidR="00665D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head-only electrical stunning</w:t>
                  </w: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0E468596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0E468594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0E468595" w14:textId="77777777" w:rsidR="005710F5" w:rsidRPr="005710F5" w:rsidRDefault="005710F5" w:rsidP="00AF6A6B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</w:t>
                        </w:r>
                        <w:r w:rsidR="00665D6B">
                          <w:rPr>
                            <w:sz w:val="18"/>
                            <w:szCs w:val="18"/>
                            <w:lang w:eastAsia="en-GB"/>
                          </w:rPr>
                          <w:t>head-only electrical stunning</w:t>
                        </w:r>
                        <w:r w:rsidR="00665D6B" w:rsidRPr="005710F5">
                          <w:rPr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  <w:r w:rsidR="00180F73">
                          <w:rPr>
                            <w:sz w:val="18"/>
                            <w:szCs w:val="18"/>
                          </w:rPr>
                          <w:t xml:space="preserve">actually stuns </w:t>
                        </w:r>
                        <w:r w:rsidR="00AF6A6B">
                          <w:rPr>
                            <w:sz w:val="18"/>
                            <w:szCs w:val="18"/>
                            <w:lang w:eastAsia="en-GB"/>
                          </w:rPr>
                          <w:t>pigs</w:t>
                        </w:r>
                      </w:p>
                    </w:tc>
                  </w:tr>
                </w:tbl>
                <w:p w14:paraId="0E468597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9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B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D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E" w14:textId="77777777" w:rsidR="00522FA4" w:rsidRDefault="00522FA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F" w14:textId="77777777" w:rsidR="00522FA4" w:rsidRDefault="00522FA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0" w14:textId="77C9F48B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9B7625F" w14:textId="2B45A351" w:rsidR="001C38DB" w:rsidRDefault="001C38D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99714DF" w14:textId="24087C91" w:rsidR="001C38DB" w:rsidRDefault="001C38D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49F7A13" w14:textId="251B1BF9" w:rsidR="001C38DB" w:rsidRDefault="001C38D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C0CD6AF" w14:textId="3394A608" w:rsidR="001C38DB" w:rsidRDefault="001C38D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8B24C0F" w14:textId="77777777" w:rsidR="001C38DB" w:rsidRDefault="001C38DB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1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E4685A2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E4685B1" w14:textId="77777777" w:rsidTr="005710F5">
        <w:trPr>
          <w:trHeight w:val="974"/>
        </w:trPr>
        <w:tc>
          <w:tcPr>
            <w:tcW w:w="328" w:type="dxa"/>
          </w:tcPr>
          <w:p w14:paraId="0E4685A4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0E4685A5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0E4685A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8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9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B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C" w14:textId="77777777" w:rsidR="00522FA4" w:rsidRDefault="00522FA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D" w14:textId="77777777" w:rsidR="00522FA4" w:rsidRDefault="00522FA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F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E4685B0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10C66931" w14:textId="77777777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</w:p>
    <w:p w14:paraId="6A01F597" w14:textId="77777777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</w:p>
    <w:p w14:paraId="68378176" w14:textId="77777777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</w:p>
    <w:p w14:paraId="399E888B" w14:textId="26BE499B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11E910F2" w14:textId="77777777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90E1C" w14:paraId="4FF95E5F" w14:textId="77777777" w:rsidTr="00990E1C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D33B" w14:textId="77777777" w:rsidR="00990E1C" w:rsidRDefault="00990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3234491" w14:textId="77777777" w:rsidR="00990E1C" w:rsidRDefault="00990E1C">
            <w:pPr>
              <w:rPr>
                <w:rFonts w:ascii="Arial" w:hAnsi="Arial" w:cs="Arial"/>
              </w:rPr>
            </w:pPr>
          </w:p>
          <w:p w14:paraId="0B0A491E" w14:textId="77777777" w:rsidR="00990E1C" w:rsidRDefault="00990E1C">
            <w:pPr>
              <w:rPr>
                <w:rFonts w:ascii="Arial" w:hAnsi="Arial" w:cs="Arial"/>
              </w:rPr>
            </w:pPr>
          </w:p>
          <w:p w14:paraId="24A3C098" w14:textId="77777777" w:rsidR="00990E1C" w:rsidRDefault="00990E1C">
            <w:pPr>
              <w:rPr>
                <w:rFonts w:ascii="Arial" w:hAnsi="Arial" w:cs="Arial"/>
              </w:rPr>
            </w:pPr>
          </w:p>
          <w:p w14:paraId="39203FA4" w14:textId="77777777" w:rsidR="00990E1C" w:rsidRDefault="00990E1C">
            <w:pPr>
              <w:rPr>
                <w:rFonts w:ascii="Arial" w:hAnsi="Arial" w:cs="Arial"/>
              </w:rPr>
            </w:pPr>
          </w:p>
          <w:p w14:paraId="253647CD" w14:textId="77777777" w:rsidR="00990E1C" w:rsidRDefault="00990E1C">
            <w:pPr>
              <w:rPr>
                <w:rFonts w:ascii="Arial" w:hAnsi="Arial" w:cs="Arial"/>
              </w:rPr>
            </w:pPr>
          </w:p>
          <w:p w14:paraId="2E6D596B" w14:textId="77777777" w:rsidR="00990E1C" w:rsidRDefault="00990E1C">
            <w:pPr>
              <w:rPr>
                <w:rFonts w:ascii="Arial" w:hAnsi="Arial" w:cs="Arial"/>
              </w:rPr>
            </w:pPr>
          </w:p>
          <w:p w14:paraId="340C1E76" w14:textId="77777777" w:rsidR="00990E1C" w:rsidRDefault="00990E1C">
            <w:pPr>
              <w:rPr>
                <w:rFonts w:ascii="Arial" w:hAnsi="Arial" w:cs="Arial"/>
              </w:rPr>
            </w:pPr>
          </w:p>
        </w:tc>
      </w:tr>
      <w:tr w:rsidR="00990E1C" w14:paraId="6DEDEA4C" w14:textId="77777777" w:rsidTr="00990E1C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439F" w14:textId="77777777" w:rsidR="00990E1C" w:rsidRDefault="00990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17CEDD4" w14:textId="77777777" w:rsidR="00990E1C" w:rsidRDefault="00990E1C">
            <w:pPr>
              <w:rPr>
                <w:rFonts w:ascii="Arial" w:hAnsi="Arial" w:cs="Arial"/>
              </w:rPr>
            </w:pPr>
          </w:p>
          <w:p w14:paraId="30BC80EF" w14:textId="77777777" w:rsidR="00990E1C" w:rsidRDefault="00990E1C">
            <w:pPr>
              <w:rPr>
                <w:rFonts w:ascii="Arial" w:hAnsi="Arial" w:cs="Arial"/>
              </w:rPr>
            </w:pPr>
          </w:p>
          <w:p w14:paraId="4AAB1D07" w14:textId="77777777" w:rsidR="00990E1C" w:rsidRDefault="00990E1C">
            <w:pPr>
              <w:rPr>
                <w:rFonts w:ascii="Arial" w:hAnsi="Arial" w:cs="Arial"/>
              </w:rPr>
            </w:pPr>
          </w:p>
          <w:p w14:paraId="21857078" w14:textId="77777777" w:rsidR="00990E1C" w:rsidRDefault="00990E1C">
            <w:pPr>
              <w:rPr>
                <w:rFonts w:ascii="Arial" w:hAnsi="Arial" w:cs="Arial"/>
              </w:rPr>
            </w:pPr>
          </w:p>
          <w:p w14:paraId="1738825D" w14:textId="77777777" w:rsidR="00990E1C" w:rsidRDefault="00990E1C">
            <w:pPr>
              <w:rPr>
                <w:rFonts w:ascii="Arial" w:hAnsi="Arial" w:cs="Arial"/>
              </w:rPr>
            </w:pPr>
          </w:p>
        </w:tc>
      </w:tr>
    </w:tbl>
    <w:p w14:paraId="0E4685B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0E4685B8" w14:textId="77777777" w:rsidTr="00E66E26">
        <w:trPr>
          <w:trHeight w:val="555"/>
        </w:trPr>
        <w:tc>
          <w:tcPr>
            <w:tcW w:w="2369" w:type="dxa"/>
          </w:tcPr>
          <w:p w14:paraId="0E4685B3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0E4685B4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0E4685B5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0E4685B6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E4685B7" w14:textId="77777777" w:rsidR="00385750" w:rsidRPr="009A0718" w:rsidRDefault="00385750" w:rsidP="00C206DA">
            <w:pPr>
              <w:pStyle w:val="BodyText3"/>
            </w:pPr>
          </w:p>
        </w:tc>
      </w:tr>
    </w:tbl>
    <w:p w14:paraId="0E4685B9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58A98" w14:textId="77777777" w:rsidR="00891928" w:rsidRDefault="00891928">
      <w:r>
        <w:separator/>
      </w:r>
    </w:p>
  </w:endnote>
  <w:endnote w:type="continuationSeparator" w:id="0">
    <w:p w14:paraId="4F39C4E3" w14:textId="77777777" w:rsidR="00891928" w:rsidRDefault="00891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12A22" w14:textId="383DDC86" w:rsidR="001C38DB" w:rsidRDefault="001C38DB" w:rsidP="001C38DB">
    <w:pPr>
      <w:pStyle w:val="Footer"/>
      <w:jc w:val="center"/>
    </w:pPr>
    <w:r>
      <w:t xml:space="preserve">Version </w:t>
    </w:r>
    <w:r w:rsidR="006E7768">
      <w:t>5</w:t>
    </w:r>
    <w:r>
      <w:t>.0 – 0</w:t>
    </w:r>
    <w:r w:rsidR="006E7768">
      <w:t>1</w:t>
    </w:r>
    <w:r>
      <w:t>/0</w:t>
    </w:r>
    <w:r w:rsidR="006E7768">
      <w:t>6</w:t>
    </w:r>
    <w:r>
      <w:t>/2023</w:t>
    </w:r>
  </w:p>
  <w:p w14:paraId="0E4685C8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94822" w14:textId="77777777" w:rsidR="00891928" w:rsidRDefault="00891928">
      <w:r>
        <w:separator/>
      </w:r>
    </w:p>
  </w:footnote>
  <w:footnote w:type="continuationSeparator" w:id="0">
    <w:p w14:paraId="418D031A" w14:textId="77777777" w:rsidR="00891928" w:rsidRDefault="00891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685BE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0E4685CF" wp14:editId="0E4685D0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685BF" w14:textId="77777777" w:rsidR="00CD67FE" w:rsidRPr="00CD67FE" w:rsidRDefault="00CD67FE" w:rsidP="00CD67FE"/>
  <w:p w14:paraId="0E4685C0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C852AE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665D6B">
      <w:rPr>
        <w:b/>
        <w:i w:val="0"/>
        <w:sz w:val="32"/>
        <w:szCs w:val="32"/>
      </w:rPr>
      <w:t xml:space="preserve">head-only electrical </w:t>
    </w:r>
    <w:r w:rsidR="00B25E41">
      <w:rPr>
        <w:b/>
        <w:i w:val="0"/>
        <w:sz w:val="32"/>
        <w:szCs w:val="32"/>
      </w:rPr>
      <w:t>stunning</w:t>
    </w:r>
  </w:p>
  <w:p w14:paraId="0E4685C1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C852AE">
      <w:rPr>
        <w:b/>
        <w:i w:val="0"/>
        <w:sz w:val="32"/>
        <w:szCs w:val="32"/>
      </w:rPr>
      <w:t>R</w:t>
    </w:r>
    <w:r w:rsidR="00665D6B">
      <w:rPr>
        <w:b/>
        <w:i w:val="0"/>
        <w:sz w:val="32"/>
        <w:szCs w:val="32"/>
      </w:rPr>
      <w:t>/615/</w:t>
    </w:r>
    <w:r w:rsidR="00C852AE">
      <w:rPr>
        <w:b/>
        <w:i w:val="0"/>
        <w:sz w:val="32"/>
        <w:szCs w:val="32"/>
      </w:rPr>
      <w:t>3009 – D</w:t>
    </w:r>
    <w:r w:rsidR="00665D6B">
      <w:rPr>
        <w:b/>
        <w:i w:val="0"/>
        <w:sz w:val="32"/>
        <w:szCs w:val="32"/>
      </w:rPr>
      <w:t>2</w:t>
    </w:r>
    <w:r w:rsidR="00B25E41">
      <w:rPr>
        <w:b/>
        <w:i w:val="0"/>
        <w:sz w:val="32"/>
        <w:szCs w:val="32"/>
      </w:rPr>
      <w:t>1</w:t>
    </w:r>
  </w:p>
  <w:p w14:paraId="0E4685C2" w14:textId="77777777" w:rsidR="00B54B62" w:rsidRPr="00B54B62" w:rsidRDefault="00B54B62" w:rsidP="00B54B62"/>
  <w:p w14:paraId="0E4685C3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0E4685C4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0E4685C5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4685D1" wp14:editId="0E4685D2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BBF43E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0E4685C6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0E4685CD" w14:textId="77777777">
      <w:trPr>
        <w:cantSplit/>
      </w:trPr>
      <w:tc>
        <w:tcPr>
          <w:tcW w:w="1728" w:type="dxa"/>
        </w:tcPr>
        <w:p w14:paraId="0E4685C9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0E4685D3" wp14:editId="0E4685D4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E4685CA" w14:textId="77777777" w:rsidR="004457CC" w:rsidRPr="004457CC" w:rsidRDefault="00180F73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AF6A6B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665D6B">
            <w:rPr>
              <w:b/>
              <w:i w:val="0"/>
              <w:sz w:val="20"/>
              <w:szCs w:val="20"/>
            </w:rPr>
            <w:t>head-only electrical</w:t>
          </w:r>
          <w:r w:rsidR="00B25E41">
            <w:rPr>
              <w:b/>
              <w:i w:val="0"/>
              <w:sz w:val="20"/>
              <w:szCs w:val="20"/>
            </w:rPr>
            <w:t xml:space="preserve"> stunning</w:t>
          </w:r>
        </w:p>
        <w:p w14:paraId="0E4685CB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AF6A6B">
            <w:rPr>
              <w:b/>
              <w:i w:val="0"/>
              <w:sz w:val="20"/>
              <w:szCs w:val="20"/>
            </w:rPr>
            <w:t>R</w:t>
          </w:r>
          <w:r w:rsidR="00665D6B">
            <w:rPr>
              <w:b/>
              <w:i w:val="0"/>
              <w:sz w:val="20"/>
              <w:szCs w:val="20"/>
            </w:rPr>
            <w:t>/615/</w:t>
          </w:r>
          <w:r w:rsidR="00AF6A6B">
            <w:rPr>
              <w:b/>
              <w:i w:val="0"/>
              <w:sz w:val="20"/>
              <w:szCs w:val="20"/>
            </w:rPr>
            <w:t>3009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r w:rsidR="00AF6A6B">
            <w:rPr>
              <w:b/>
              <w:i w:val="0"/>
              <w:sz w:val="20"/>
              <w:szCs w:val="20"/>
            </w:rPr>
            <w:t>D</w:t>
          </w:r>
          <w:r w:rsidR="00665D6B">
            <w:rPr>
              <w:b/>
              <w:i w:val="0"/>
              <w:sz w:val="20"/>
              <w:szCs w:val="20"/>
            </w:rPr>
            <w:t>2</w:t>
          </w:r>
          <w:r w:rsidR="00B25E41">
            <w:rPr>
              <w:b/>
              <w:i w:val="0"/>
              <w:sz w:val="20"/>
              <w:szCs w:val="20"/>
            </w:rPr>
            <w:t>1</w:t>
          </w:r>
        </w:p>
        <w:p w14:paraId="0E4685CC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0E4685CE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7047"/>
    <w:multiLevelType w:val="hybridMultilevel"/>
    <w:tmpl w:val="2FD42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3D0A597E"/>
    <w:multiLevelType w:val="hybridMultilevel"/>
    <w:tmpl w:val="FD14B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6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64224"/>
    <w:multiLevelType w:val="hybridMultilevel"/>
    <w:tmpl w:val="221CF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30CCF"/>
    <w:multiLevelType w:val="hybridMultilevel"/>
    <w:tmpl w:val="34C83F1E"/>
    <w:lvl w:ilvl="0" w:tplc="6A025598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748971">
    <w:abstractNumId w:val="16"/>
  </w:num>
  <w:num w:numId="2" w16cid:durableId="1343438451">
    <w:abstractNumId w:val="7"/>
  </w:num>
  <w:num w:numId="3" w16cid:durableId="2040428310">
    <w:abstractNumId w:val="10"/>
  </w:num>
  <w:num w:numId="4" w16cid:durableId="157576677">
    <w:abstractNumId w:val="0"/>
  </w:num>
  <w:num w:numId="5" w16cid:durableId="1155610265">
    <w:abstractNumId w:val="15"/>
  </w:num>
  <w:num w:numId="6" w16cid:durableId="631326566">
    <w:abstractNumId w:val="13"/>
  </w:num>
  <w:num w:numId="7" w16cid:durableId="665786192">
    <w:abstractNumId w:val="8"/>
  </w:num>
  <w:num w:numId="8" w16cid:durableId="2125029996">
    <w:abstractNumId w:val="2"/>
  </w:num>
  <w:num w:numId="9" w16cid:durableId="29819076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06037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5993068">
    <w:abstractNumId w:val="17"/>
  </w:num>
  <w:num w:numId="12" w16cid:durableId="1756708070">
    <w:abstractNumId w:val="9"/>
  </w:num>
  <w:num w:numId="13" w16cid:durableId="1516072605">
    <w:abstractNumId w:val="6"/>
  </w:num>
  <w:num w:numId="14" w16cid:durableId="1876652265">
    <w:abstractNumId w:val="19"/>
  </w:num>
  <w:num w:numId="15" w16cid:durableId="462623754">
    <w:abstractNumId w:val="14"/>
  </w:num>
  <w:num w:numId="16" w16cid:durableId="1038164705">
    <w:abstractNumId w:val="21"/>
  </w:num>
  <w:num w:numId="17" w16cid:durableId="1068042547">
    <w:abstractNumId w:val="3"/>
  </w:num>
  <w:num w:numId="18" w16cid:durableId="661735454">
    <w:abstractNumId w:val="12"/>
  </w:num>
  <w:num w:numId="19" w16cid:durableId="1034234838">
    <w:abstractNumId w:val="1"/>
  </w:num>
  <w:num w:numId="20" w16cid:durableId="581185664">
    <w:abstractNumId w:val="18"/>
  </w:num>
  <w:num w:numId="21" w16cid:durableId="692462317">
    <w:abstractNumId w:val="20"/>
  </w:num>
  <w:num w:numId="22" w16cid:durableId="1896744759">
    <w:abstractNumId w:val="22"/>
  </w:num>
  <w:num w:numId="23" w16cid:durableId="599800842">
    <w:abstractNumId w:val="11"/>
  </w:num>
  <w:num w:numId="24" w16cid:durableId="176953969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C38DB"/>
    <w:rsid w:val="001F71A2"/>
    <w:rsid w:val="00206ED8"/>
    <w:rsid w:val="00277B88"/>
    <w:rsid w:val="00291F38"/>
    <w:rsid w:val="00294891"/>
    <w:rsid w:val="002C51E8"/>
    <w:rsid w:val="00314A4B"/>
    <w:rsid w:val="00317141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70763"/>
    <w:rsid w:val="005033A9"/>
    <w:rsid w:val="005043E7"/>
    <w:rsid w:val="00504DF0"/>
    <w:rsid w:val="00506155"/>
    <w:rsid w:val="00522FA4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37A1A"/>
    <w:rsid w:val="00640E7A"/>
    <w:rsid w:val="00643189"/>
    <w:rsid w:val="00665D6B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6E7768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1928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90E1C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AF6A6B"/>
    <w:rsid w:val="00B25E41"/>
    <w:rsid w:val="00B328C7"/>
    <w:rsid w:val="00B54B62"/>
    <w:rsid w:val="00B5605E"/>
    <w:rsid w:val="00B613AE"/>
    <w:rsid w:val="00B91DE3"/>
    <w:rsid w:val="00B93CE0"/>
    <w:rsid w:val="00BA705A"/>
    <w:rsid w:val="00BC0F0C"/>
    <w:rsid w:val="00BE0688"/>
    <w:rsid w:val="00C0183C"/>
    <w:rsid w:val="00C167CA"/>
    <w:rsid w:val="00C206DA"/>
    <w:rsid w:val="00C25451"/>
    <w:rsid w:val="00C852AE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232EC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089E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D5876"/>
    <w:rsid w:val="00EF116A"/>
    <w:rsid w:val="00F56AAC"/>
    <w:rsid w:val="00F65828"/>
    <w:rsid w:val="00F704C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4684BA"/>
  <w15:docId w15:val="{F1B2E80F-150F-4739-BCD9-33984D2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958DD-4352-4D6D-9A4C-2C9DF40F1DC6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61e27fb7-98c3-471a-b7ed-0f5cb37f80f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49054C-30E6-4EDE-B1FF-DA34C68DF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4089A-DF73-4F6D-ADE9-B7BEB73D3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2017-05-08T17:32:00Z</cp:lastPrinted>
  <dcterms:created xsi:type="dcterms:W3CDTF">2024-10-16T14:37:00Z</dcterms:created>
  <dcterms:modified xsi:type="dcterms:W3CDTF">2024-10-16T14:37:00Z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adb4ee2b-1f89-476f-bd3d-a893c2884e3f</vt:lpwstr>
  </property>
</Properties>
</file>